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48" w:rsidRDefault="00777748" w:rsidP="00777748">
      <w:pPr>
        <w:rPr>
          <w:rFonts w:cs="Arial"/>
          <w:b/>
          <w:color w:val="000000"/>
          <w:sz w:val="20"/>
          <w:szCs w:val="20"/>
        </w:rPr>
      </w:pPr>
    </w:p>
    <w:p w:rsidR="00777748" w:rsidRPr="004677BF" w:rsidRDefault="00777748" w:rsidP="00777748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0" w:name="Metin26"/>
      <w:r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>
        <w:rPr>
          <w:rFonts w:cs="Arial"/>
          <w:b/>
          <w:color w:val="000000"/>
          <w:sz w:val="20"/>
          <w:szCs w:val="20"/>
        </w:rPr>
      </w:r>
      <w:r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İlanın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Yayınlandığı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Resmi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Gazete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Tarihi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ve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Sayısı</w:t>
            </w:r>
            <w:proofErr w:type="spellEnd"/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1" w:name="Metin1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bookmarkStart w:id="2" w:name="Metin2"/>
            <w:bookmarkEnd w:id="1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2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bookmarkStart w:id="3" w:name="Metin3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3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bookmarkStart w:id="4" w:name="Metin4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20....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4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</w:p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        RESİM</w:t>
            </w: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İlan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İlana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Çıkılan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Birim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Bölüm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5" w:name="Metin5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5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bookmarkStart w:id="6" w:name="Metin6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6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bookmarkStart w:id="7" w:name="Metin7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Başvurduğu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Unvan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ve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Derece</w:t>
            </w:r>
            <w:proofErr w:type="spellEnd"/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8" w:name="Metin8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bookmarkEnd w:id="8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/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Derece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T.C.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Kimlik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9" w:name="Metin9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Adı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Soyadı</w:t>
            </w:r>
            <w:proofErr w:type="spellEnd"/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10" w:name="Metin10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İletişim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Adresi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(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Ayrıntılı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Yazılacak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)</w:t>
            </w:r>
          </w:p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bookmarkStart w:id="11" w:name="Metin11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........................................................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1"/>
          </w:p>
          <w:bookmarkStart w:id="12" w:name="Metin12"/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........................................................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2"/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Telefon</w:t>
            </w:r>
            <w:proofErr w:type="spellEnd"/>
          </w:p>
        </w:tc>
        <w:tc>
          <w:tcPr>
            <w:tcW w:w="6218" w:type="dxa"/>
            <w:gridSpan w:val="2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: (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ev</w:t>
            </w:r>
            <w:proofErr w:type="spellEnd"/>
            <w:proofErr w:type="gram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) </w:t>
            </w:r>
            <w:bookmarkStart w:id="13" w:name="Metin13"/>
            <w:proofErr w:type="gram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3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(</w:t>
            </w:r>
            <w:proofErr w:type="spellStart"/>
            <w:proofErr w:type="gram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cep</w:t>
            </w:r>
            <w:proofErr w:type="spellEnd"/>
            <w:proofErr w:type="gram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) </w:t>
            </w:r>
            <w:bookmarkStart w:id="14" w:name="Metin14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4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(</w:t>
            </w:r>
            <w:proofErr w:type="spellStart"/>
            <w:proofErr w:type="gram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varsa</w:t>
            </w:r>
            <w:proofErr w:type="spellEnd"/>
            <w:proofErr w:type="gram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iş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) </w:t>
            </w:r>
            <w:bookmarkStart w:id="15" w:name="Metin15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15"/>
          </w:p>
        </w:tc>
      </w:tr>
      <w:tr w:rsidR="00777748" w:rsidRPr="004677BF" w:rsidTr="009441AF">
        <w:trPr>
          <w:trHeight w:val="369"/>
        </w:trPr>
        <w:tc>
          <w:tcPr>
            <w:tcW w:w="3440" w:type="dxa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e-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posta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ab/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ab/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......................................@.........................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</w:p>
        </w:tc>
      </w:tr>
    </w:tbl>
    <w:p w:rsidR="00777748" w:rsidRPr="004677BF" w:rsidRDefault="00777748" w:rsidP="00777748">
      <w:pPr>
        <w:rPr>
          <w:rFonts w:ascii="Arial" w:eastAsia="Times New Roman" w:hAnsi="Arial" w:cs="Times New Roman"/>
          <w:sz w:val="10"/>
          <w:szCs w:val="10"/>
        </w:rPr>
      </w:pPr>
    </w:p>
    <w:p w:rsidR="00777748" w:rsidRPr="00777748" w:rsidRDefault="00777748" w:rsidP="00777748">
      <w:pPr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İlan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edilen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öğretim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üyesi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kadro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başvurusu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için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belirtmiş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olduğum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yukarıdaki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bilgilerin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doğru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olduğunu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eksik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ve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yanlış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beyanımın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tespit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edilmesi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durumunda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atamam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yapılsa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dahi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tüm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haklarımdan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feragat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edeceğimi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şimdiden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beyan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ve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taahhüt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ediyorum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. </w:t>
      </w:r>
    </w:p>
    <w:p w:rsidR="00777748" w:rsidRPr="00777748" w:rsidRDefault="00777748" w:rsidP="00777748">
      <w:pPr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Hakkımda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kesinleşmiş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veya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devam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proofErr w:type="gramStart"/>
      <w:r w:rsidRPr="00777748">
        <w:rPr>
          <w:rFonts w:ascii="Arial" w:eastAsia="Times New Roman" w:hAnsi="Arial" w:cs="Times New Roman"/>
          <w:sz w:val="20"/>
          <w:szCs w:val="20"/>
        </w:rPr>
        <w:t>eden</w:t>
      </w:r>
      <w:proofErr w:type="spellEnd"/>
      <w:proofErr w:type="gram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adli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>/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idari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soruşturma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bulunmamaktadır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>.</w:t>
      </w:r>
    </w:p>
    <w:p w:rsidR="00777748" w:rsidRPr="00777748" w:rsidRDefault="00777748" w:rsidP="00777748">
      <w:pPr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Yukarıda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belirtilen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öğretim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üyesi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kadrosuna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başvurumun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kabulü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hususunda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bilgilerinizi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ve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gereğini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arz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ederim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>.</w:t>
      </w:r>
    </w:p>
    <w:p w:rsidR="00777748" w:rsidRPr="00777748" w:rsidRDefault="00777748" w:rsidP="00777748">
      <w:pPr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Herhangi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bir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kuruma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da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kuruluşa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karşı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mecburi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hizmet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yükümlülüğüm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bulunmaktadır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/ 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bulunmamaktadır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>.       (</w:t>
      </w:r>
      <w:proofErr w:type="spellStart"/>
      <w:r w:rsidRPr="00777748">
        <w:rPr>
          <w:rFonts w:ascii="Arial" w:eastAsia="Times New Roman" w:hAnsi="Arial" w:cs="Times New Roman"/>
          <w:sz w:val="20"/>
          <w:szCs w:val="20"/>
        </w:rPr>
        <w:t>Varsa</w:t>
      </w:r>
      <w:proofErr w:type="spellEnd"/>
      <w:r w:rsidRPr="0077774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777748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6" w:name="Metin20"/>
      <w:r w:rsidRPr="00777748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Pr="00777748">
        <w:rPr>
          <w:rFonts w:ascii="Arial" w:eastAsia="Times New Roman" w:hAnsi="Arial" w:cs="Times New Roman"/>
          <w:sz w:val="20"/>
          <w:szCs w:val="20"/>
        </w:rPr>
      </w:r>
      <w:r w:rsidRPr="00777748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777748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Pr="00777748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6"/>
      <w:r w:rsidRPr="00777748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777748" w:rsidRPr="004677BF" w:rsidTr="009441AF">
        <w:tc>
          <w:tcPr>
            <w:tcW w:w="3164" w:type="dxa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7" w:name="Metin16"/>
        <w:tc>
          <w:tcPr>
            <w:tcW w:w="3277" w:type="dxa"/>
          </w:tcPr>
          <w:p w:rsidR="00777748" w:rsidRPr="004677BF" w:rsidRDefault="00777748" w:rsidP="009441A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8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  <w:p w:rsidR="00777748" w:rsidRPr="004677BF" w:rsidRDefault="00777748" w:rsidP="009441A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  <w:proofErr w:type="spellEnd"/>
          </w:p>
        </w:tc>
      </w:tr>
    </w:tbl>
    <w:p w:rsidR="00777748" w:rsidRPr="004677BF" w:rsidRDefault="00777748" w:rsidP="00777748">
      <w:pPr>
        <w:spacing w:after="60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:rsidR="00777748" w:rsidRPr="004677BF" w:rsidRDefault="00777748" w:rsidP="00777748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777748" w:rsidRPr="004677BF" w:rsidTr="009441AF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777748" w:rsidRPr="004677BF" w:rsidTr="009441AF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Nüfus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Cüzdanı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Fotokopisi</w:t>
            </w:r>
            <w:proofErr w:type="spellEnd"/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Nüfus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Cüzdanı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Fotokopisi</w:t>
            </w:r>
            <w:proofErr w:type="spellEnd"/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Nüfus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Cüzdanı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Fotokopisi</w:t>
            </w:r>
            <w:proofErr w:type="spellEnd"/>
          </w:p>
        </w:tc>
      </w:tr>
      <w:tr w:rsidR="00777748" w:rsidRPr="004677BF" w:rsidTr="009441AF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2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iki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2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iki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2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iki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</w:tr>
      <w:tr w:rsidR="00777748" w:rsidRPr="004677BF" w:rsidTr="009441AF">
        <w:trPr>
          <w:trHeight w:hRule="exact" w:val="495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0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Yüksek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Doktora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Onaylı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Yüksek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Doktora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Onaylı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6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Yüksek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Lisans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Doktora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Onaylı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</w:tr>
      <w:tr w:rsidR="00777748" w:rsidRPr="004677BF" w:rsidTr="009441AF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Genel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Puanlama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Tablosu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Üniversitemiz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Öğretim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Üyeliğine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Yükseltilme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ve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Atanma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Tablosuna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G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öre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Genel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Puanlama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Tablosu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Üniversitemiz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Öğretim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Üyeliğine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Yükseltilme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ve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Atanma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Tablosuna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Göre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Genel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Puanlama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>Tablosu</w:t>
            </w:r>
            <w:proofErr w:type="spellEnd"/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Üniversitemiz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Öğretim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Üyeliğine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Yükseltilme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ve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Atanma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Ölçütleri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Tablosuna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Göre</w:t>
            </w:r>
            <w:proofErr w:type="spellEnd"/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)</w:t>
            </w:r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Başlıca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Yazısı</w:t>
            </w:r>
            <w:proofErr w:type="spellEnd"/>
          </w:p>
        </w:tc>
        <w:tc>
          <w:tcPr>
            <w:tcW w:w="325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Yabancı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Dil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</w:p>
        </w:tc>
        <w:tc>
          <w:tcPr>
            <w:tcW w:w="32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Yabancı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Dil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Yabancı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Askerlik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erkek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adaylar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Askerlik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erkek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adaylar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Askerlik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erkek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adaylar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Sosyal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Güvenlik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Beyan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Formu</w:t>
            </w:r>
            <w:proofErr w:type="spellEnd"/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Sosyal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Güvenlik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Beyan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Formu</w:t>
            </w:r>
            <w:proofErr w:type="spellEnd"/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Sosyal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Güvenlik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Beyan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Formu</w:t>
            </w:r>
            <w:proofErr w:type="spellEnd"/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Listesinde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alan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ait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bilgiler</w:t>
            </w:r>
            <w:proofErr w:type="spellEnd"/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Listesinde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alan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ait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bilgiler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3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Listesinde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yer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alan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eserlere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ait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ve</w:t>
            </w:r>
            <w:proofErr w:type="spellEnd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bilgiler</w:t>
            </w:r>
            <w:proofErr w:type="spellEnd"/>
          </w:p>
        </w:tc>
      </w:tr>
      <w:tr w:rsidR="00777748" w:rsidRPr="004677BF" w:rsidTr="009441AF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( …</w:t>
            </w:r>
            <w:proofErr w:type="spellStart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Takım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Fiziksel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,       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Dijital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(…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Takım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…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Fiziksel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,       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Dijital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748" w:rsidRPr="004677BF" w:rsidRDefault="00777748" w:rsidP="009441AF">
            <w:pP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Dosya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(…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Takım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…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Fiziksel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,       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Adet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Dijital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</w:tr>
      <w:tr w:rsidR="00777748" w:rsidRPr="004677BF" w:rsidTr="00944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</w:pP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  <w:t>Başvuruyu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  <w:t>Teslim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  <w:u w:val="single"/>
              </w:rPr>
              <w:t>Alanın</w:t>
            </w:r>
            <w:proofErr w:type="spellEnd"/>
          </w:p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                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Adı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Soyadı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: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4" w:name="Metin21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24"/>
          </w:p>
          <w:p w:rsidR="00777748" w:rsidRPr="00777748" w:rsidRDefault="00777748" w:rsidP="009441AF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                 </w:t>
            </w:r>
            <w:proofErr w:type="spellStart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>İmzası</w:t>
            </w:r>
            <w:proofErr w:type="spellEnd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t xml:space="preserve">        :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5" w:name="Metin22"/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instrText xml:space="preserve"> FORMTEXT </w:instrTex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separate"/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noProof/>
                <w:sz w:val="18"/>
                <w:szCs w:val="20"/>
              </w:rPr>
              <w:t> </w:t>
            </w:r>
            <w:r w:rsidRPr="00777748">
              <w:rPr>
                <w:rFonts w:ascii="Arial" w:eastAsia="Times New Roman" w:hAnsi="Arial" w:cs="Times New Roman"/>
                <w:sz w:val="18"/>
                <w:szCs w:val="20"/>
              </w:rPr>
              <w:fldChar w:fldCharType="end"/>
            </w:r>
            <w:bookmarkEnd w:id="25"/>
          </w:p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>Tarih</w:t>
            </w:r>
            <w:proofErr w:type="spellEnd"/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: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proofErr w:type="gramEnd"/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777748" w:rsidRPr="004677BF" w:rsidTr="00944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777748" w:rsidRPr="004677BF" w:rsidRDefault="00777748" w:rsidP="009441A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7748" w:rsidRDefault="00777748" w:rsidP="009441A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B32DF0" w:rsidRPr="00777748" w:rsidRDefault="00B32DF0" w:rsidP="00777748">
      <w:bookmarkStart w:id="26" w:name="_GoBack"/>
      <w:bookmarkEnd w:id="26"/>
    </w:p>
    <w:sectPr w:rsidR="00B32DF0" w:rsidRPr="00777748" w:rsidSect="00777748">
      <w:headerReference w:type="default" r:id="rId6"/>
      <w:footerReference w:type="default" r:id="rId7"/>
      <w:pgSz w:w="11906" w:h="16838"/>
      <w:pgMar w:top="164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72" w:rsidRDefault="00F21672" w:rsidP="00B05827">
      <w:r>
        <w:separator/>
      </w:r>
    </w:p>
  </w:endnote>
  <w:endnote w:type="continuationSeparator" w:id="0">
    <w:p w:rsidR="00F21672" w:rsidRDefault="00F21672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552450</wp:posOffset>
              </wp:positionH>
              <wp:positionV relativeFrom="paragraph">
                <wp:posOffset>-110490</wp:posOffset>
              </wp:positionV>
              <wp:extent cx="6877050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975A9D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PDB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FRM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41.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" filled="f" stroked="f">
              <v:textbox>
                <w:txbxContent>
                  <w:p w:rsidR="00C96333" w:rsidRPr="007474BE" w:rsidRDefault="00975A9D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PDB</w:t>
                    </w:r>
                    <w:r w:rsidR="00C96333" w:rsidRPr="007474BE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FRM</w:t>
                    </w:r>
                    <w:r w:rsidR="00C96333" w:rsidRPr="007474BE">
                      <w:rPr>
                        <w:sz w:val="16"/>
                        <w:szCs w:val="16"/>
                      </w:rPr>
                      <w:t>-0001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72" w:rsidRDefault="00F21672" w:rsidP="00B05827">
      <w:r>
        <w:separator/>
      </w:r>
    </w:p>
  </w:footnote>
  <w:footnote w:type="continuationSeparator" w:id="0">
    <w:p w:rsidR="00F21672" w:rsidRDefault="00F21672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3" w:rsidRDefault="00092F85" w:rsidP="00064D23">
    <w:pPr>
      <w:spacing w:line="360" w:lineRule="auto"/>
      <w:ind w:left="-426" w:right="7652"/>
      <w:jc w:val="center"/>
      <w:rPr>
        <w:b/>
        <w:sz w:val="20"/>
        <w:szCs w:val="20"/>
        <w:lang w:val="tr-TR"/>
      </w:rPr>
    </w:pPr>
    <w:r>
      <w:rPr>
        <w:noProof/>
        <w:lang w:val="tr-TR" w:eastAsia="tr-TR"/>
      </w:rPr>
      <w:drawing>
        <wp:inline distT="0" distB="0" distL="0" distR="0">
          <wp:extent cx="1419225" cy="506610"/>
          <wp:effectExtent l="0" t="0" r="0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D23" w:rsidRPr="00064D23">
      <w:rPr>
        <w:b/>
        <w:sz w:val="20"/>
        <w:szCs w:val="20"/>
        <w:lang w:val="tr-TR"/>
      </w:rPr>
      <w:t xml:space="preserve"> </w:t>
    </w:r>
    <w:r w:rsidR="00064D23">
      <w:rPr>
        <w:b/>
        <w:sz w:val="20"/>
        <w:szCs w:val="20"/>
        <w:lang w:val="tr-TR"/>
      </w:rPr>
      <w:t xml:space="preserve">         </w:t>
    </w:r>
  </w:p>
  <w:p w:rsidR="00064D23" w:rsidRPr="002A6E42" w:rsidRDefault="00064D23" w:rsidP="00064D23">
    <w:pPr>
      <w:spacing w:line="360" w:lineRule="auto"/>
      <w:jc w:val="center"/>
      <w:rPr>
        <w:b/>
        <w:sz w:val="20"/>
        <w:szCs w:val="20"/>
        <w:lang w:val="tr-TR"/>
      </w:rPr>
    </w:pPr>
    <w:r>
      <w:rPr>
        <w:b/>
        <w:sz w:val="20"/>
        <w:szCs w:val="20"/>
        <w:lang w:val="tr-TR"/>
      </w:rPr>
      <w:t>TARSUS</w:t>
    </w:r>
    <w:r w:rsidRPr="002A6E42">
      <w:rPr>
        <w:b/>
        <w:sz w:val="20"/>
        <w:szCs w:val="20"/>
        <w:lang w:val="tr-TR"/>
      </w:rPr>
      <w:t xml:space="preserve"> ÜNİVERSİTESİ</w:t>
    </w:r>
  </w:p>
  <w:p w:rsidR="00064D23" w:rsidRDefault="00064D23" w:rsidP="00064D23">
    <w:pPr>
      <w:spacing w:line="360" w:lineRule="auto"/>
      <w:jc w:val="center"/>
      <w:rPr>
        <w:b/>
        <w:sz w:val="20"/>
        <w:szCs w:val="20"/>
        <w:lang w:val="tr-TR"/>
      </w:rPr>
    </w:pPr>
    <w:r>
      <w:rPr>
        <w:b/>
        <w:sz w:val="20"/>
        <w:szCs w:val="20"/>
        <w:lang w:val="tr-TR"/>
      </w:rPr>
      <w:t>ÖĞRETİM ELEMANI İLANI BAŞVURU FORMU</w:t>
    </w:r>
  </w:p>
  <w:p w:rsidR="00B05827" w:rsidRDefault="00064D23" w:rsidP="00064D23">
    <w:pPr>
      <w:pStyle w:val="stbilgi"/>
      <w:ind w:left="3261" w:firstLine="567"/>
    </w:pPr>
    <w:r>
      <w:rPr>
        <w:b/>
      </w:rPr>
      <w:t>(</w:t>
    </w:r>
    <w:r w:rsidR="005F7749">
      <w:rPr>
        <w:b/>
      </w:rPr>
      <w:t>ÖĞRETİM</w:t>
    </w:r>
    <w:r>
      <w:rPr>
        <w:b/>
      </w:rPr>
      <w:t xml:space="preserve"> </w:t>
    </w:r>
    <w:r w:rsidR="00777748">
      <w:rPr>
        <w:b/>
      </w:rPr>
      <w:t>ÜYESİ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64D23"/>
    <w:rsid w:val="00092F85"/>
    <w:rsid w:val="00096361"/>
    <w:rsid w:val="001370D4"/>
    <w:rsid w:val="001A4287"/>
    <w:rsid w:val="001D1C2C"/>
    <w:rsid w:val="001F5B3F"/>
    <w:rsid w:val="002A545A"/>
    <w:rsid w:val="00336214"/>
    <w:rsid w:val="003554CB"/>
    <w:rsid w:val="003608F7"/>
    <w:rsid w:val="003D64BE"/>
    <w:rsid w:val="003D6A72"/>
    <w:rsid w:val="003F60CF"/>
    <w:rsid w:val="004514EB"/>
    <w:rsid w:val="00480D51"/>
    <w:rsid w:val="004E530E"/>
    <w:rsid w:val="00553046"/>
    <w:rsid w:val="005B3A60"/>
    <w:rsid w:val="005C7062"/>
    <w:rsid w:val="005D6269"/>
    <w:rsid w:val="005D67AB"/>
    <w:rsid w:val="005F7749"/>
    <w:rsid w:val="00615514"/>
    <w:rsid w:val="00616D15"/>
    <w:rsid w:val="00637F8A"/>
    <w:rsid w:val="00675581"/>
    <w:rsid w:val="006D30D4"/>
    <w:rsid w:val="007474BE"/>
    <w:rsid w:val="00777748"/>
    <w:rsid w:val="007810D4"/>
    <w:rsid w:val="008527AF"/>
    <w:rsid w:val="008547F5"/>
    <w:rsid w:val="008841B4"/>
    <w:rsid w:val="008E42BC"/>
    <w:rsid w:val="008E6EAE"/>
    <w:rsid w:val="00975A9D"/>
    <w:rsid w:val="009B498E"/>
    <w:rsid w:val="00A40C02"/>
    <w:rsid w:val="00A627D3"/>
    <w:rsid w:val="00AD4EBE"/>
    <w:rsid w:val="00AD5405"/>
    <w:rsid w:val="00AF53E1"/>
    <w:rsid w:val="00B05827"/>
    <w:rsid w:val="00B32DF0"/>
    <w:rsid w:val="00C3144B"/>
    <w:rsid w:val="00C41731"/>
    <w:rsid w:val="00C96333"/>
    <w:rsid w:val="00DD266C"/>
    <w:rsid w:val="00E21D62"/>
    <w:rsid w:val="00E726FE"/>
    <w:rsid w:val="00E86806"/>
    <w:rsid w:val="00EA2EEC"/>
    <w:rsid w:val="00F21672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A9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5A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5A9D"/>
    <w:pPr>
      <w:spacing w:before="2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A9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75A9D"/>
  </w:style>
  <w:style w:type="paragraph" w:customStyle="1" w:styleId="TableParagraph">
    <w:name w:val="Table Paragraph"/>
    <w:basedOn w:val="Normal"/>
    <w:uiPriority w:val="1"/>
    <w:qFormat/>
    <w:rsid w:val="00975A9D"/>
  </w:style>
  <w:style w:type="paragraph" w:customStyle="1" w:styleId="a">
    <w:basedOn w:val="Normal"/>
    <w:next w:val="stbilgi"/>
    <w:rsid w:val="00064D2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Microsoft hesabı</cp:lastModifiedBy>
  <cp:revision>2</cp:revision>
  <cp:lastPrinted>2021-12-14T05:52:00Z</cp:lastPrinted>
  <dcterms:created xsi:type="dcterms:W3CDTF">2021-12-14T06:33:00Z</dcterms:created>
  <dcterms:modified xsi:type="dcterms:W3CDTF">2021-12-14T06:33:00Z</dcterms:modified>
</cp:coreProperties>
</file>